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A" w:rsidRPr="001E0E1A" w:rsidRDefault="00B20570" w:rsidP="001E0E1A">
      <w:pPr>
        <w:rPr>
          <w:b/>
          <w:sz w:val="23"/>
          <w:szCs w:val="23"/>
          <w:u w:val="single"/>
        </w:rPr>
      </w:pPr>
      <w:r w:rsidRPr="001E0E1A"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3551936</wp:posOffset>
                </wp:positionH>
                <wp:positionV relativeFrom="paragraph">
                  <wp:posOffset>-253746</wp:posOffset>
                </wp:positionV>
                <wp:extent cx="2530348" cy="553212"/>
                <wp:effectExtent l="0" t="0" r="1778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348" cy="55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F8F" w:rsidRPr="00402A2D" w:rsidRDefault="001E0E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2A2D">
                              <w:rPr>
                                <w:sz w:val="20"/>
                                <w:szCs w:val="20"/>
                              </w:rPr>
                              <w:t xml:space="preserve">Bei Rückfragen wenden Sie sich an Frau Berger (0281/203 2682), </w:t>
                            </w:r>
                            <w:r w:rsidR="00DA3F8F">
                              <w:rPr>
                                <w:sz w:val="20"/>
                                <w:szCs w:val="20"/>
                              </w:rPr>
                              <w:t>Frau Gärtner (0281/203 2472) ode</w:t>
                            </w:r>
                            <w:r w:rsidRPr="00402A2D">
                              <w:rPr>
                                <w:sz w:val="20"/>
                                <w:szCs w:val="20"/>
                              </w:rPr>
                              <w:t xml:space="preserve">r an </w:t>
                            </w:r>
                            <w:r w:rsidR="00402A2D" w:rsidRPr="00DA3F8F">
                              <w:rPr>
                                <w:sz w:val="20"/>
                                <w:szCs w:val="20"/>
                              </w:rPr>
                              <w:t>asyl@wesel.de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9.7pt;margin-top:-20pt;width:199.25pt;height:4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">
                <v:textbox>
                  <w:txbxContent>
                    <w:p w:rsidR="00DA3F8F" w:rsidRPr="00402A2D" w:rsidRDefault="001E0E1A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402A2D">
                        <w:rPr>
                          <w:sz w:val="20"/>
                          <w:szCs w:val="20"/>
                        </w:rPr>
                        <w:t xml:space="preserve">Bei Rückfragen wenden Sie sich an Frau Berger (0281/203 2682), </w:t>
                      </w:r>
                      <w:r w:rsidR="00DA3F8F">
                        <w:rPr>
                          <w:sz w:val="20"/>
                          <w:szCs w:val="20"/>
                        </w:rPr>
                        <w:t>Frau Gärtner (0281/203 2472) ode</w:t>
                      </w:r>
                      <w:r w:rsidRPr="00402A2D">
                        <w:rPr>
                          <w:sz w:val="20"/>
                          <w:szCs w:val="20"/>
                        </w:rPr>
                        <w:t xml:space="preserve">r an </w:t>
                      </w:r>
                      <w:r w:rsidR="00402A2D" w:rsidRPr="00DA3F8F">
                        <w:rPr>
                          <w:sz w:val="20"/>
                          <w:szCs w:val="20"/>
                        </w:rPr>
                        <w:t>asyl@wesel.de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1A" w:rsidRPr="001E0E1A">
        <w:rPr>
          <w:b/>
          <w:sz w:val="23"/>
          <w:szCs w:val="23"/>
          <w:u w:val="single"/>
        </w:rPr>
        <w:t xml:space="preserve">Registrierung </w:t>
      </w:r>
      <w:r>
        <w:rPr>
          <w:b/>
          <w:sz w:val="23"/>
          <w:szCs w:val="23"/>
          <w:u w:val="single"/>
        </w:rPr>
        <w:t>von u</w:t>
      </w:r>
      <w:r w:rsidR="001E0E1A" w:rsidRPr="001E0E1A">
        <w:rPr>
          <w:b/>
          <w:sz w:val="23"/>
          <w:szCs w:val="23"/>
          <w:u w:val="single"/>
        </w:rPr>
        <w:t>krainische</w:t>
      </w:r>
      <w:r>
        <w:rPr>
          <w:b/>
          <w:sz w:val="23"/>
          <w:szCs w:val="23"/>
          <w:u w:val="single"/>
        </w:rPr>
        <w:t>n Kriegsflüchtlingen</w:t>
      </w:r>
    </w:p>
    <w:p w:rsidR="001E0E1A" w:rsidRDefault="001E0E1A" w:rsidP="001E0E1A">
      <w:pPr>
        <w:rPr>
          <w:b/>
          <w:sz w:val="23"/>
          <w:szCs w:val="23"/>
        </w:rPr>
      </w:pPr>
    </w:p>
    <w:p w:rsidR="000E2B6F" w:rsidRDefault="000E2B6F" w:rsidP="001E0E1A">
      <w:pPr>
        <w:rPr>
          <w:b/>
          <w:sz w:val="23"/>
          <w:szCs w:val="23"/>
        </w:rPr>
      </w:pPr>
    </w:p>
    <w:p w:rsidR="004D30C1" w:rsidRPr="001E0E1A" w:rsidRDefault="004D30C1" w:rsidP="00111159">
      <w:pPr>
        <w:rPr>
          <w:b/>
          <w:sz w:val="22"/>
          <w:szCs w:val="22"/>
        </w:rPr>
      </w:pPr>
      <w:r w:rsidRPr="001E0E1A">
        <w:rPr>
          <w:b/>
          <w:sz w:val="22"/>
          <w:szCs w:val="22"/>
        </w:rPr>
        <w:t>Personalien</w:t>
      </w:r>
    </w:p>
    <w:p w:rsidR="004D30C1" w:rsidRPr="001E0E1A" w:rsidRDefault="004D30C1" w:rsidP="00111159">
      <w:pPr>
        <w:rPr>
          <w:sz w:val="22"/>
          <w:szCs w:val="22"/>
        </w:rPr>
      </w:pPr>
    </w:p>
    <w:p w:rsidR="00627BB9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Name, Vorname: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bookmarkStart w:id="1" w:name="_GoBack"/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bookmarkEnd w:id="1"/>
      <w:r w:rsidR="00111159" w:rsidRPr="00111159">
        <w:rPr>
          <w:snapToGrid w:val="0"/>
          <w:sz w:val="21"/>
          <w:szCs w:val="21"/>
          <w:u w:val="single"/>
        </w:rPr>
        <w:fldChar w:fldCharType="end"/>
      </w:r>
      <w:bookmarkEnd w:id="0"/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Geburtsdatum: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111159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Geburtsort:</w:t>
      </w:r>
      <w:r w:rsidR="00111159" w:rsidRPr="00111159">
        <w:rPr>
          <w:sz w:val="21"/>
          <w:szCs w:val="21"/>
        </w:rPr>
        <w:tab/>
      </w:r>
      <w:r w:rsidR="00111159" w:rsidRPr="00111159">
        <w:rPr>
          <w:sz w:val="21"/>
          <w:szCs w:val="21"/>
        </w:rPr>
        <w:tab/>
      </w:r>
      <w:r w:rsidR="00111159" w:rsidRPr="00111159">
        <w:rPr>
          <w:sz w:val="21"/>
          <w:szCs w:val="21"/>
        </w:rPr>
        <w:tab/>
      </w:r>
      <w:r w:rsidR="00111159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Geschlecht: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sz w:val="21"/>
          <w:szCs w:val="21"/>
        </w:rPr>
        <w:t>Familienstand: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sz w:val="21"/>
          <w:szCs w:val="21"/>
        </w:rPr>
        <w:t>Staatsangehörigkeit: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111159" w:rsidRPr="00111159" w:rsidRDefault="00111159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>Passdaten</w:t>
      </w:r>
      <w:r w:rsidRPr="00111159">
        <w:rPr>
          <w:b/>
          <w:sz w:val="21"/>
          <w:szCs w:val="21"/>
        </w:rPr>
        <w:tab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Passnummer: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Pass gültig ab: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Pass gültig bis: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1E0E1A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Biometrischer Pass?</w:t>
      </w:r>
      <w:r w:rsidR="004D30C1" w:rsidRPr="00111159">
        <w:rPr>
          <w:sz w:val="21"/>
          <w:szCs w:val="21"/>
        </w:rPr>
        <w:tab/>
      </w:r>
      <w:r w:rsidR="004D30C1"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bookmarkEnd w:id="2"/>
      <w:r w:rsidR="00111159">
        <w:t xml:space="preserve"> </w:t>
      </w:r>
      <w:r w:rsidR="00111159" w:rsidRPr="00111159">
        <w:rPr>
          <w:rFonts w:cs="Arial"/>
          <w:sz w:val="21"/>
          <w:szCs w:val="21"/>
        </w:rPr>
        <w:t>Ja</w:t>
      </w:r>
      <w:r w:rsidR="00111159" w:rsidRPr="00111159">
        <w:rPr>
          <w:rFonts w:cs="Arial"/>
          <w:sz w:val="21"/>
          <w:szCs w:val="21"/>
        </w:rPr>
        <w:tab/>
      </w:r>
      <w:r w:rsidR="00111159" w:rsidRPr="00111159">
        <w:rPr>
          <w:rFonts w:cs="Arial"/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Pr="00111159">
        <w:rPr>
          <w:rFonts w:cs="Arial"/>
          <w:sz w:val="21"/>
          <w:szCs w:val="21"/>
        </w:rPr>
        <w:t>Nein</w:t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Ausstellende Behörde: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napToGrid w:val="0"/>
          <w:sz w:val="21"/>
          <w:szCs w:val="21"/>
          <w:u w:val="single"/>
        </w:rPr>
      </w:pPr>
      <w:r w:rsidRPr="00111159">
        <w:rPr>
          <w:sz w:val="21"/>
          <w:szCs w:val="21"/>
        </w:rPr>
        <w:t>Datum</w:t>
      </w:r>
      <w:r w:rsidR="000E2B6F" w:rsidRPr="00111159">
        <w:rPr>
          <w:sz w:val="21"/>
          <w:szCs w:val="21"/>
        </w:rPr>
        <w:t xml:space="preserve"> der</w:t>
      </w:r>
      <w:r w:rsidRPr="00111159">
        <w:rPr>
          <w:sz w:val="21"/>
          <w:szCs w:val="21"/>
        </w:rPr>
        <w:t xml:space="preserve"> Einreise in </w:t>
      </w:r>
      <w:r w:rsidR="000E2B6F" w:rsidRPr="00111159">
        <w:rPr>
          <w:sz w:val="21"/>
          <w:szCs w:val="21"/>
        </w:rPr>
        <w:t>die EU:</w:t>
      </w:r>
      <w:r w:rsid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111159" w:rsidRPr="00111159" w:rsidRDefault="00111159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>Gesundheit</w:t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Liegen Dokumente zum</w:t>
      </w:r>
      <w:r w:rsidRPr="00111159">
        <w:rPr>
          <w:sz w:val="21"/>
          <w:szCs w:val="21"/>
        </w:rPr>
        <w:tab/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Impfstatus gegen COVID-19</w:t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vor?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E0E1A" w:rsidRPr="00111159">
        <w:rPr>
          <w:sz w:val="21"/>
          <w:szCs w:val="21"/>
        </w:rPr>
        <w:t>Ja</w:t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E0E1A" w:rsidRPr="00111159">
        <w:rPr>
          <w:rFonts w:cs="Arial"/>
          <w:sz w:val="21"/>
          <w:szCs w:val="21"/>
        </w:rPr>
        <w:t>Nein</w:t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Kann COVID-19-Impfung</w:t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nachgewiesen werden?</w:t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11159" w:rsidRPr="00111159">
        <w:rPr>
          <w:rFonts w:cs="Arial"/>
          <w:sz w:val="21"/>
          <w:szCs w:val="21"/>
        </w:rPr>
        <w:t>Ja</w:t>
      </w:r>
      <w:r w:rsidR="00111159" w:rsidRPr="00111159">
        <w:rPr>
          <w:rFonts w:cs="Arial"/>
          <w:sz w:val="21"/>
          <w:szCs w:val="21"/>
        </w:rPr>
        <w:tab/>
      </w:r>
      <w:r w:rsidR="00111159" w:rsidRPr="00111159">
        <w:rPr>
          <w:rFonts w:cs="Arial"/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E0E1A" w:rsidRPr="00111159">
        <w:rPr>
          <w:rFonts w:cs="Arial"/>
          <w:sz w:val="21"/>
          <w:szCs w:val="21"/>
        </w:rPr>
        <w:t>Nein</w:t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sz w:val="21"/>
          <w:szCs w:val="21"/>
        </w:rPr>
        <w:t>Welcher Impfstoff?</w:t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111159" w:rsidRPr="00111159" w:rsidRDefault="00111159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Auslandkrankenversicherung?</w:t>
      </w:r>
      <w:r w:rsid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11159" w:rsidRPr="00111159">
        <w:rPr>
          <w:rFonts w:cs="Arial"/>
          <w:sz w:val="21"/>
          <w:szCs w:val="21"/>
        </w:rPr>
        <w:t>Ja</w:t>
      </w:r>
      <w:r w:rsidR="00111159" w:rsidRPr="00111159">
        <w:rPr>
          <w:rFonts w:cs="Arial"/>
          <w:sz w:val="21"/>
          <w:szCs w:val="21"/>
        </w:rPr>
        <w:tab/>
      </w:r>
      <w:r w:rsidR="00111159" w:rsidRPr="00111159">
        <w:rPr>
          <w:rFonts w:cs="Arial"/>
          <w:sz w:val="21"/>
          <w:szCs w:val="21"/>
        </w:rPr>
        <w:tab/>
      </w:r>
      <w:r w:rsidR="0011115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159">
        <w:instrText xml:space="preserve"> FORMCHECKBOX </w:instrText>
      </w:r>
      <w:r w:rsidR="007351EC">
        <w:fldChar w:fldCharType="separate"/>
      </w:r>
      <w:r w:rsidR="00111159">
        <w:fldChar w:fldCharType="end"/>
      </w:r>
      <w:r w:rsidR="00111159">
        <w:t xml:space="preserve"> </w:t>
      </w:r>
      <w:r w:rsidR="001E0E1A" w:rsidRPr="00111159">
        <w:rPr>
          <w:rFonts w:cs="Arial"/>
          <w:sz w:val="21"/>
          <w:szCs w:val="21"/>
        </w:rPr>
        <w:t>Nein</w:t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</w:p>
    <w:p w:rsidR="004D30C1" w:rsidRPr="00111159" w:rsidRDefault="004D30C1" w:rsidP="00111159">
      <w:pPr>
        <w:rPr>
          <w:sz w:val="21"/>
          <w:szCs w:val="21"/>
        </w:rPr>
      </w:pPr>
    </w:p>
    <w:p w:rsidR="001E0E1A" w:rsidRPr="00111159" w:rsidRDefault="001E0E1A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>Anschrift in Deutschland:</w:t>
      </w:r>
      <w:r w:rsidR="001E0E1A"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</w:p>
    <w:p w:rsidR="00B47BDB" w:rsidRPr="00111159" w:rsidRDefault="00B47BDB" w:rsidP="00111159">
      <w:pPr>
        <w:rPr>
          <w:b/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>Anschrift in der Ukraine:</w:t>
      </w:r>
      <w:r w:rsidRPr="00111159">
        <w:rPr>
          <w:b/>
          <w:sz w:val="21"/>
          <w:szCs w:val="21"/>
        </w:rPr>
        <w:tab/>
      </w:r>
      <w:r w:rsidRPr="00111159">
        <w:rPr>
          <w:b/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  <w:r w:rsidRPr="00111159">
        <w:rPr>
          <w:sz w:val="21"/>
          <w:szCs w:val="21"/>
        </w:rPr>
        <w:tab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b/>
          <w:sz w:val="21"/>
          <w:szCs w:val="21"/>
        </w:rPr>
      </w:pPr>
      <w:r w:rsidRPr="00111159">
        <w:rPr>
          <w:b/>
          <w:sz w:val="21"/>
          <w:szCs w:val="21"/>
        </w:rPr>
        <w:t>Kontaktdaten in Deutschland</w:t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Telefonnummer:</w:t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p w:rsidR="004D30C1" w:rsidRPr="00111159" w:rsidRDefault="004D30C1" w:rsidP="00111159">
      <w:pPr>
        <w:rPr>
          <w:sz w:val="21"/>
          <w:szCs w:val="21"/>
        </w:rPr>
      </w:pPr>
    </w:p>
    <w:p w:rsidR="004D30C1" w:rsidRPr="00111159" w:rsidRDefault="004D30C1" w:rsidP="00111159">
      <w:pPr>
        <w:rPr>
          <w:sz w:val="21"/>
          <w:szCs w:val="21"/>
        </w:rPr>
      </w:pPr>
      <w:r w:rsidRPr="00111159">
        <w:rPr>
          <w:sz w:val="21"/>
          <w:szCs w:val="21"/>
        </w:rPr>
        <w:t>E-Mail:</w:t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E0E1A" w:rsidRPr="00111159">
        <w:rPr>
          <w:sz w:val="21"/>
          <w:szCs w:val="21"/>
        </w:rPr>
        <w:tab/>
      </w:r>
      <w:r w:rsidR="00111159" w:rsidRPr="00111159">
        <w:rPr>
          <w:snapToGrid w:val="0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159" w:rsidRPr="00111159">
        <w:rPr>
          <w:snapToGrid w:val="0"/>
          <w:sz w:val="21"/>
          <w:szCs w:val="21"/>
          <w:u w:val="single"/>
        </w:rPr>
        <w:instrText xml:space="preserve"> FORMTEXT </w:instrText>
      </w:r>
      <w:r w:rsidR="00111159" w:rsidRPr="00111159">
        <w:rPr>
          <w:snapToGrid w:val="0"/>
          <w:sz w:val="21"/>
          <w:szCs w:val="21"/>
          <w:u w:val="single"/>
        </w:rPr>
      </w:r>
      <w:r w:rsidR="00111159" w:rsidRPr="00111159">
        <w:rPr>
          <w:snapToGrid w:val="0"/>
          <w:sz w:val="21"/>
          <w:szCs w:val="21"/>
          <w:u w:val="single"/>
        </w:rPr>
        <w:fldChar w:fldCharType="separate"/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noProof/>
          <w:snapToGrid w:val="0"/>
          <w:sz w:val="21"/>
          <w:szCs w:val="21"/>
          <w:u w:val="single"/>
        </w:rPr>
        <w:t> </w:t>
      </w:r>
      <w:r w:rsidR="00111159" w:rsidRPr="00111159">
        <w:rPr>
          <w:snapToGrid w:val="0"/>
          <w:sz w:val="21"/>
          <w:szCs w:val="21"/>
          <w:u w:val="single"/>
        </w:rPr>
        <w:fldChar w:fldCharType="end"/>
      </w:r>
    </w:p>
    <w:sectPr w:rsidR="004D30C1" w:rsidRPr="00111159" w:rsidSect="001E0E1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C1" w:rsidRDefault="004D30C1">
      <w:r>
        <w:separator/>
      </w:r>
    </w:p>
  </w:endnote>
  <w:endnote w:type="continuationSeparator" w:id="0">
    <w:p w:rsidR="004D30C1" w:rsidRDefault="004D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C1" w:rsidRDefault="004D30C1">
      <w:r>
        <w:separator/>
      </w:r>
    </w:p>
  </w:footnote>
  <w:footnote w:type="continuationSeparator" w:id="0">
    <w:p w:rsidR="004D30C1" w:rsidRDefault="004D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B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6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A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8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87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8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60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A1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E0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4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D60BAC"/>
    <w:multiLevelType w:val="multilevel"/>
    <w:tmpl w:val="0407001D"/>
    <w:numStyleLink w:val="ListeohneEinzug"/>
  </w:abstractNum>
  <w:abstractNum w:abstractNumId="12" w15:restartNumberingAfterBreak="0">
    <w:nsid w:val="1A9339EA"/>
    <w:multiLevelType w:val="hybridMultilevel"/>
    <w:tmpl w:val="12DAA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C34"/>
    <w:multiLevelType w:val="multilevel"/>
    <w:tmpl w:val="0407001D"/>
    <w:numStyleLink w:val="ListeohneEinzug"/>
  </w:abstractNum>
  <w:abstractNum w:abstractNumId="14" w15:restartNumberingAfterBreak="0">
    <w:nsid w:val="205A5C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CC7BF2"/>
    <w:multiLevelType w:val="multilevel"/>
    <w:tmpl w:val="0407001D"/>
    <w:styleLink w:val="ListeohneEinzu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24B6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7" w15:restartNumberingAfterBreak="0">
    <w:nsid w:val="3DCC04C3"/>
    <w:multiLevelType w:val="multilevel"/>
    <w:tmpl w:val="0407001D"/>
    <w:numStyleLink w:val="ListeohneEinzug"/>
  </w:abstractNum>
  <w:abstractNum w:abstractNumId="18" w15:restartNumberingAfterBreak="0">
    <w:nsid w:val="48F643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A46460"/>
    <w:multiLevelType w:val="hybridMultilevel"/>
    <w:tmpl w:val="EBA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E4B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593CFB"/>
    <w:multiLevelType w:val="multilevel"/>
    <w:tmpl w:val="AA1204D6"/>
    <w:styleLink w:val="Aufzhlung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ordinal"/>
      <w:lvlText w:val="%2%1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ordinal"/>
      <w:lvlText w:val="%3%2%1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ordinal"/>
      <w:lvlText w:val="%4%1%2%3"/>
      <w:lvlJc w:val="left"/>
      <w:pPr>
        <w:ind w:left="1440" w:hanging="360"/>
      </w:pPr>
      <w:rPr>
        <w:rFonts w:ascii="Arial" w:hAnsi="Arial" w:hint="default"/>
        <w:sz w:val="24"/>
      </w:rPr>
    </w:lvl>
    <w:lvl w:ilvl="4">
      <w:start w:val="1"/>
      <w:numFmt w:val="ordinal"/>
      <w:lvlText w:val="%1%2%3%4%5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ordinal"/>
      <w:lvlText w:val="%6%1%2%3%4%5"/>
      <w:lvlJc w:val="left"/>
      <w:pPr>
        <w:ind w:left="2160" w:hanging="360"/>
      </w:pPr>
      <w:rPr>
        <w:rFonts w:ascii="Arial" w:hAnsi="Arial" w:hint="default"/>
        <w:sz w:val="24"/>
      </w:rPr>
    </w:lvl>
    <w:lvl w:ilvl="6">
      <w:start w:val="1"/>
      <w:numFmt w:val="ordinal"/>
      <w:lvlText w:val="%7%1%2%3%4%5%6"/>
      <w:lvlJc w:val="left"/>
      <w:pPr>
        <w:ind w:left="2520" w:hanging="360"/>
      </w:pPr>
      <w:rPr>
        <w:rFonts w:ascii="Arial" w:hAnsi="Arial" w:hint="default"/>
        <w:sz w:val="24"/>
      </w:rPr>
    </w:lvl>
    <w:lvl w:ilvl="7">
      <w:start w:val="1"/>
      <w:numFmt w:val="ordinal"/>
      <w:lvlText w:val="%8%1%2%3%4%5%6%7"/>
      <w:lvlJc w:val="left"/>
      <w:pPr>
        <w:ind w:left="2880" w:hanging="360"/>
      </w:pPr>
      <w:rPr>
        <w:rFonts w:ascii="Arial" w:hAnsi="Arial" w:hint="default"/>
        <w:sz w:val="24"/>
      </w:rPr>
    </w:lvl>
    <w:lvl w:ilvl="8">
      <w:start w:val="1"/>
      <w:numFmt w:val="ordinal"/>
      <w:lvlText w:val="%9%1%2%3%4%5%6%7%8"/>
      <w:lvlJc w:val="left"/>
      <w:pPr>
        <w:ind w:left="3240" w:hanging="360"/>
      </w:pPr>
      <w:rPr>
        <w:rFonts w:ascii="Arial" w:hAnsi="Arial" w:hint="default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21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KwELvv5qR50m8BF7A3o7fUNREcYFj4NP1n7MjhzAg7kh71is2tAXlkRPuwk+hwGIlOxFJyG21IisCgOQMrmRA==" w:salt="E5Dc1X6SyvVBsDIN6Yr4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C1"/>
    <w:rsid w:val="000B3D76"/>
    <w:rsid w:val="000D3A0E"/>
    <w:rsid w:val="000D5C88"/>
    <w:rsid w:val="000E227E"/>
    <w:rsid w:val="000E2B6F"/>
    <w:rsid w:val="00111159"/>
    <w:rsid w:val="00113390"/>
    <w:rsid w:val="00175C29"/>
    <w:rsid w:val="001A0172"/>
    <w:rsid w:val="001A2796"/>
    <w:rsid w:val="001B7687"/>
    <w:rsid w:val="001B7807"/>
    <w:rsid w:val="001E0E1A"/>
    <w:rsid w:val="0032654B"/>
    <w:rsid w:val="00345616"/>
    <w:rsid w:val="00367DBC"/>
    <w:rsid w:val="003975EE"/>
    <w:rsid w:val="003D4798"/>
    <w:rsid w:val="00402A2D"/>
    <w:rsid w:val="004C4FBC"/>
    <w:rsid w:val="004D30C1"/>
    <w:rsid w:val="005552B0"/>
    <w:rsid w:val="005B0865"/>
    <w:rsid w:val="005C056C"/>
    <w:rsid w:val="005D7567"/>
    <w:rsid w:val="00627BB9"/>
    <w:rsid w:val="00641849"/>
    <w:rsid w:val="006B113D"/>
    <w:rsid w:val="006D050A"/>
    <w:rsid w:val="006E5208"/>
    <w:rsid w:val="007351EC"/>
    <w:rsid w:val="00773D70"/>
    <w:rsid w:val="00786E98"/>
    <w:rsid w:val="007E19CE"/>
    <w:rsid w:val="007E39F7"/>
    <w:rsid w:val="00816C8C"/>
    <w:rsid w:val="00836B03"/>
    <w:rsid w:val="00845557"/>
    <w:rsid w:val="0088464B"/>
    <w:rsid w:val="008964E7"/>
    <w:rsid w:val="008D52BA"/>
    <w:rsid w:val="008E004A"/>
    <w:rsid w:val="008E013B"/>
    <w:rsid w:val="008F0205"/>
    <w:rsid w:val="00902E1A"/>
    <w:rsid w:val="00936FDD"/>
    <w:rsid w:val="00951D10"/>
    <w:rsid w:val="009E1EAE"/>
    <w:rsid w:val="00A34CE2"/>
    <w:rsid w:val="00A424CF"/>
    <w:rsid w:val="00A65790"/>
    <w:rsid w:val="00A81F19"/>
    <w:rsid w:val="00AF6957"/>
    <w:rsid w:val="00B201D0"/>
    <w:rsid w:val="00B20570"/>
    <w:rsid w:val="00B47BDB"/>
    <w:rsid w:val="00B907CB"/>
    <w:rsid w:val="00C15A7D"/>
    <w:rsid w:val="00C60659"/>
    <w:rsid w:val="00CB4E04"/>
    <w:rsid w:val="00CD0B30"/>
    <w:rsid w:val="00CD57A7"/>
    <w:rsid w:val="00D36BDA"/>
    <w:rsid w:val="00D667DA"/>
    <w:rsid w:val="00D764C3"/>
    <w:rsid w:val="00DA3F8F"/>
    <w:rsid w:val="00E417A5"/>
    <w:rsid w:val="00EB6F67"/>
    <w:rsid w:val="00ED7BDA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C19F-CAC3-472B-AE54-769DD3E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24C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Flietext"/>
    <w:uiPriority w:val="3"/>
    <w:qFormat/>
    <w:rsid w:val="001B7807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1B7807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1B7807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Flietext"/>
    <w:link w:val="berschrift4Zchn"/>
    <w:uiPriority w:val="3"/>
    <w:qFormat/>
    <w:rsid w:val="001B7807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Flietext"/>
    <w:link w:val="berschrift5Zchn"/>
    <w:uiPriority w:val="3"/>
    <w:rsid w:val="001B780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Flietext"/>
    <w:link w:val="berschrift6Zchn"/>
    <w:uiPriority w:val="3"/>
    <w:rsid w:val="001B7807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paragraph" w:styleId="berschrift7">
    <w:name w:val="heading 7"/>
    <w:basedOn w:val="Standard"/>
    <w:next w:val="Flietext"/>
    <w:link w:val="berschrift7Zchn"/>
    <w:uiPriority w:val="3"/>
    <w:rsid w:val="001B7807"/>
    <w:pPr>
      <w:keepNext/>
      <w:keepLines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lietext"/>
    <w:link w:val="berschrift8Zchn"/>
    <w:uiPriority w:val="3"/>
    <w:rsid w:val="001B7807"/>
    <w:pPr>
      <w:keepNext/>
      <w:keepLines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Flietext"/>
    <w:link w:val="berschrift9Zchn"/>
    <w:uiPriority w:val="3"/>
    <w:rsid w:val="001B7807"/>
    <w:pPr>
      <w:keepNext/>
      <w:keepLines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46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nhideWhenUsed/>
    <w:rsid w:val="00836B03"/>
    <w:rPr>
      <w:b/>
      <w:bCs/>
    </w:rPr>
  </w:style>
  <w:style w:type="paragraph" w:styleId="Titel">
    <w:name w:val="Title"/>
    <w:basedOn w:val="Standard"/>
    <w:next w:val="Headline1"/>
    <w:link w:val="TitelZchn"/>
    <w:uiPriority w:val="3"/>
    <w:qFormat/>
    <w:rsid w:val="005C056C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5C05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0"/>
      <w:szCs w:val="52"/>
    </w:rPr>
  </w:style>
  <w:style w:type="paragraph" w:customStyle="1" w:styleId="Flietext">
    <w:name w:val="Fließtext"/>
    <w:basedOn w:val="Standard"/>
    <w:qFormat/>
    <w:rsid w:val="006D050A"/>
    <w:pPr>
      <w:jc w:val="both"/>
    </w:pPr>
  </w:style>
  <w:style w:type="paragraph" w:customStyle="1" w:styleId="FlietextmitAbsatzabstand">
    <w:name w:val="Fließtext mit Absatzabstand"/>
    <w:basedOn w:val="Flietext"/>
    <w:uiPriority w:val="5"/>
    <w:qFormat/>
    <w:rsid w:val="006D050A"/>
    <w:pPr>
      <w:spacing w:after="300" w:line="300" w:lineRule="exact"/>
    </w:pPr>
  </w:style>
  <w:style w:type="paragraph" w:customStyle="1" w:styleId="Headline1">
    <w:name w:val="Headline 1"/>
    <w:basedOn w:val="Standard"/>
    <w:next w:val="Flietext"/>
    <w:unhideWhenUsed/>
    <w:rsid w:val="006D050A"/>
    <w:pPr>
      <w:spacing w:line="500" w:lineRule="exact"/>
    </w:pPr>
    <w:rPr>
      <w:b/>
      <w:sz w:val="40"/>
    </w:rPr>
  </w:style>
  <w:style w:type="paragraph" w:customStyle="1" w:styleId="Subheadline1">
    <w:name w:val="Subheadline 1"/>
    <w:basedOn w:val="Headline1"/>
    <w:next w:val="Flietext"/>
    <w:uiPriority w:val="4"/>
    <w:qFormat/>
    <w:rsid w:val="00902E1A"/>
    <w:pPr>
      <w:spacing w:after="500"/>
    </w:pPr>
    <w:rPr>
      <w:b w:val="0"/>
    </w:rPr>
  </w:style>
  <w:style w:type="paragraph" w:customStyle="1" w:styleId="Headline2">
    <w:name w:val="Headline 2"/>
    <w:basedOn w:val="Headline1"/>
    <w:next w:val="Flietext"/>
    <w:unhideWhenUsed/>
    <w:rsid w:val="00902E1A"/>
    <w:pPr>
      <w:spacing w:line="400" w:lineRule="exact"/>
    </w:pPr>
    <w:rPr>
      <w:sz w:val="32"/>
    </w:rPr>
  </w:style>
  <w:style w:type="paragraph" w:customStyle="1" w:styleId="Subheadline2">
    <w:name w:val="Subheadline 2"/>
    <w:basedOn w:val="Headline2"/>
    <w:next w:val="Flietext"/>
    <w:uiPriority w:val="4"/>
    <w:qFormat/>
    <w:rsid w:val="00902E1A"/>
    <w:pPr>
      <w:spacing w:after="400"/>
    </w:pPr>
    <w:rPr>
      <w:b w:val="0"/>
    </w:rPr>
  </w:style>
  <w:style w:type="paragraph" w:customStyle="1" w:styleId="Headline3">
    <w:name w:val="Headline 3"/>
    <w:basedOn w:val="Headline1"/>
    <w:next w:val="Flietext"/>
    <w:unhideWhenUsed/>
    <w:rsid w:val="00902E1A"/>
    <w:pPr>
      <w:spacing w:line="300" w:lineRule="exact"/>
    </w:pPr>
    <w:rPr>
      <w:sz w:val="24"/>
    </w:rPr>
  </w:style>
  <w:style w:type="paragraph" w:customStyle="1" w:styleId="Subheadline3">
    <w:name w:val="Subheadline 3"/>
    <w:basedOn w:val="Headline3"/>
    <w:next w:val="Flietext"/>
    <w:uiPriority w:val="4"/>
    <w:qFormat/>
    <w:rsid w:val="00902E1A"/>
    <w:pPr>
      <w:spacing w:after="300"/>
    </w:pPr>
    <w:rPr>
      <w:b w:val="0"/>
    </w:rPr>
  </w:style>
  <w:style w:type="paragraph" w:customStyle="1" w:styleId="Marginalien">
    <w:name w:val="Marginalien"/>
    <w:basedOn w:val="Standard"/>
    <w:uiPriority w:val="1"/>
    <w:qFormat/>
    <w:rsid w:val="00902E1A"/>
    <w:pPr>
      <w:spacing w:line="200" w:lineRule="exact"/>
      <w:jc w:val="both"/>
    </w:pPr>
    <w:rPr>
      <w:sz w:val="15"/>
    </w:rPr>
  </w:style>
  <w:style w:type="paragraph" w:customStyle="1" w:styleId="Hinweise">
    <w:name w:val="Hinweise"/>
    <w:basedOn w:val="Standard"/>
    <w:uiPriority w:val="1"/>
    <w:qFormat/>
    <w:rsid w:val="00902E1A"/>
    <w:pPr>
      <w:spacing w:line="200" w:lineRule="exact"/>
      <w:jc w:val="both"/>
    </w:pPr>
    <w:rPr>
      <w:i/>
      <w:sz w:val="15"/>
    </w:rPr>
  </w:style>
  <w:style w:type="numbering" w:customStyle="1" w:styleId="ListeohneEinzug">
    <w:name w:val="Liste ohne Einzug"/>
    <w:basedOn w:val="KeineListe"/>
    <w:uiPriority w:val="99"/>
    <w:rsid w:val="008F0205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8F0205"/>
    <w:pPr>
      <w:ind w:left="720"/>
      <w:contextualSpacing/>
    </w:pPr>
  </w:style>
  <w:style w:type="numbering" w:customStyle="1" w:styleId="Aufzhlung">
    <w:name w:val="Aufzählung"/>
    <w:basedOn w:val="KeineListe"/>
    <w:uiPriority w:val="99"/>
    <w:rsid w:val="000D3A0E"/>
    <w:pPr>
      <w:numPr>
        <w:numId w:val="15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4C4FBC"/>
    <w:pPr>
      <w:keepLines/>
      <w:spacing w:after="500" w:line="259" w:lineRule="auto"/>
      <w:outlineLvl w:val="9"/>
    </w:pPr>
    <w:rPr>
      <w:rFonts w:eastAsiaTheme="majorEastAsia" w:cstheme="majorBidi"/>
      <w:bCs w:val="0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424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4FB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4F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4FBC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4C4FB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11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7E46-2A3F-48E8-A726-3314A89B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Farina</dc:creator>
  <cp:keywords/>
  <dc:description/>
  <cp:lastModifiedBy>Gärtner, Farina</cp:lastModifiedBy>
  <cp:revision>11</cp:revision>
  <dcterms:created xsi:type="dcterms:W3CDTF">2022-03-08T10:27:00Z</dcterms:created>
  <dcterms:modified xsi:type="dcterms:W3CDTF">2022-03-09T11:32:00Z</dcterms:modified>
</cp:coreProperties>
</file>